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32" w:rsidRDefault="002A0BB5" w:rsidP="00E1490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A28B470" wp14:editId="569EF2F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4902" w:rsidRDefault="00E14902" w:rsidP="00E1490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E14902" w:rsidRDefault="00E14902" w:rsidP="00E1490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E14902" w:rsidRPr="004D117A" w:rsidRDefault="00E14902" w:rsidP="00E1490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E14902" w:rsidRPr="004D117A" w:rsidTr="00B2786E">
        <w:tc>
          <w:tcPr>
            <w:tcW w:w="3331" w:type="dxa"/>
          </w:tcPr>
          <w:p w:rsidR="00E14902" w:rsidRPr="004D117A" w:rsidRDefault="002D27E4" w:rsidP="002D27E4">
            <w:pPr>
              <w:rPr>
                <w:sz w:val="28"/>
              </w:rPr>
            </w:pPr>
            <w:r>
              <w:rPr>
                <w:sz w:val="28"/>
              </w:rPr>
              <w:t>01</w:t>
            </w:r>
            <w:r w:rsidR="00B2786E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B2786E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3249" w:type="dxa"/>
          </w:tcPr>
          <w:p w:rsidR="00E14902" w:rsidRPr="004D117A" w:rsidRDefault="00E14902" w:rsidP="002F5D22">
            <w:pPr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</w:tcPr>
          <w:p w:rsidR="00E14902" w:rsidRPr="004D117A" w:rsidRDefault="002A0BB5" w:rsidP="002F5D2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266</w:t>
            </w:r>
          </w:p>
        </w:tc>
      </w:tr>
    </w:tbl>
    <w:p w:rsidR="00E14902" w:rsidRPr="004D117A" w:rsidRDefault="00E14902" w:rsidP="00E1490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</w:tblGrid>
      <w:tr w:rsidR="00E14902" w:rsidRPr="004D117A" w:rsidTr="002D27E4">
        <w:tc>
          <w:tcPr>
            <w:tcW w:w="4785" w:type="dxa"/>
          </w:tcPr>
          <w:p w:rsidR="00913875" w:rsidRDefault="00913875" w:rsidP="00913875">
            <w:pPr>
              <w:jc w:val="both"/>
              <w:rPr>
                <w:sz w:val="28"/>
                <w:szCs w:val="28"/>
              </w:rPr>
            </w:pPr>
          </w:p>
          <w:p w:rsidR="00E14902" w:rsidRPr="00887A71" w:rsidRDefault="00F112F5" w:rsidP="002D27E4">
            <w:pPr>
              <w:jc w:val="both"/>
              <w:rPr>
                <w:sz w:val="28"/>
                <w:szCs w:val="28"/>
              </w:rPr>
            </w:pPr>
            <w:r w:rsidRPr="00F112F5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F112F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F112F5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201</w:t>
            </w:r>
            <w:r w:rsidR="002D27E4">
              <w:rPr>
                <w:sz w:val="28"/>
                <w:szCs w:val="28"/>
              </w:rPr>
              <w:t>9</w:t>
            </w:r>
            <w:r w:rsidRPr="00F112F5">
              <w:rPr>
                <w:sz w:val="28"/>
                <w:szCs w:val="28"/>
              </w:rPr>
              <w:t xml:space="preserve">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 xml:space="preserve">Рассмотрев предложения </w:t>
      </w:r>
      <w:r w:rsidR="004E6C9F" w:rsidRPr="004E6C9F">
        <w:rPr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201</w:t>
      </w:r>
      <w:r w:rsidR="002D27E4">
        <w:rPr>
          <w:szCs w:val="28"/>
        </w:rPr>
        <w:t>9</w:t>
      </w:r>
      <w:r w:rsidR="004E6C9F" w:rsidRPr="004E6C9F">
        <w:rPr>
          <w:szCs w:val="28"/>
        </w:rPr>
        <w:t xml:space="preserve"> год</w:t>
      </w:r>
      <w:r w:rsidRPr="00BA2A4E">
        <w:rPr>
          <w:szCs w:val="28"/>
        </w:rPr>
        <w:t xml:space="preserve"> (далее – предложения), поступившие от членов постоянной комиссии Совета депутатов города Новосибирска по бюджету и налоговой политике (далее – комиссия), комиссия РЕШИЛА: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1.</w:t>
      </w:r>
      <w:r w:rsidRPr="00BA2A4E">
        <w:rPr>
          <w:szCs w:val="28"/>
        </w:rPr>
        <w:tab/>
        <w:t xml:space="preserve">Согласиться с предложениями членов комиссии (прилагаются). 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2.</w:t>
      </w:r>
      <w:r w:rsidRPr="00BA2A4E">
        <w:rPr>
          <w:szCs w:val="28"/>
        </w:rPr>
        <w:tab/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020C3A" w:rsidRDefault="00020C3A">
      <w:pPr>
        <w:rPr>
          <w:sz w:val="28"/>
          <w:szCs w:val="28"/>
        </w:rPr>
      </w:pPr>
    </w:p>
    <w:p w:rsidR="00020C3A" w:rsidRDefault="00020C3A">
      <w:pPr>
        <w:rPr>
          <w:sz w:val="28"/>
          <w:szCs w:val="28"/>
        </w:rPr>
      </w:pPr>
    </w:p>
    <w:p w:rsidR="0032730D" w:rsidRDefault="00020C3A" w:rsidP="004E6C9F">
      <w:pPr>
        <w:rPr>
          <w:sz w:val="28"/>
          <w:szCs w:val="28"/>
        </w:rPr>
        <w:sectPr w:rsidR="0032730D" w:rsidSect="00AB05E7">
          <w:headerReference w:type="even" r:id="rId10"/>
          <w:type w:val="continuous"/>
          <w:pgSz w:w="11907" w:h="16840" w:code="9"/>
          <w:pgMar w:top="993" w:right="567" w:bottom="851" w:left="1418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X="8" w:tblpY="1426"/>
        <w:tblW w:w="14890" w:type="dxa"/>
        <w:tblLayout w:type="fixed"/>
        <w:tblLook w:val="04A0" w:firstRow="1" w:lastRow="0" w:firstColumn="1" w:lastColumn="0" w:noHBand="0" w:noVBand="1"/>
      </w:tblPr>
      <w:tblGrid>
        <w:gridCol w:w="675"/>
        <w:gridCol w:w="5382"/>
        <w:gridCol w:w="2268"/>
        <w:gridCol w:w="2415"/>
        <w:gridCol w:w="4150"/>
      </w:tblGrid>
      <w:tr w:rsidR="00A54214" w:rsidRPr="00B66F23" w:rsidTr="005450C5">
        <w:tc>
          <w:tcPr>
            <w:tcW w:w="148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4214" w:rsidRPr="002107FD" w:rsidRDefault="00A54214" w:rsidP="004E6C9F">
            <w:pPr>
              <w:ind w:left="10206"/>
              <w:jc w:val="both"/>
              <w:rPr>
                <w:sz w:val="24"/>
                <w:szCs w:val="24"/>
              </w:rPr>
            </w:pPr>
            <w:r w:rsidRPr="002107FD">
              <w:rPr>
                <w:sz w:val="24"/>
                <w:szCs w:val="24"/>
              </w:rPr>
              <w:lastRenderedPageBreak/>
              <w:t xml:space="preserve">Приложение </w:t>
            </w:r>
          </w:p>
          <w:p w:rsidR="00A54214" w:rsidRPr="00A54214" w:rsidRDefault="00A54214" w:rsidP="006C7057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2107FD">
              <w:rPr>
                <w:sz w:val="24"/>
                <w:szCs w:val="24"/>
              </w:rPr>
              <w:t xml:space="preserve">к решению постоянной </w:t>
            </w:r>
            <w:proofErr w:type="gramStart"/>
            <w:r w:rsidRPr="002107FD">
              <w:rPr>
                <w:sz w:val="24"/>
                <w:szCs w:val="24"/>
              </w:rPr>
              <w:t>комиссии Совета депутатов города Новосибирска</w:t>
            </w:r>
            <w:proofErr w:type="gramEnd"/>
            <w:r w:rsidRPr="002107FD">
              <w:rPr>
                <w:sz w:val="24"/>
                <w:szCs w:val="24"/>
              </w:rPr>
              <w:t xml:space="preserve"> по бюджету и налоговой политике</w:t>
            </w:r>
            <w:r w:rsidR="004E6C9F" w:rsidRPr="002107FD">
              <w:rPr>
                <w:sz w:val="24"/>
                <w:szCs w:val="24"/>
              </w:rPr>
              <w:br/>
            </w:r>
            <w:r w:rsidRPr="002107FD">
              <w:rPr>
                <w:sz w:val="24"/>
                <w:szCs w:val="24"/>
              </w:rPr>
              <w:t xml:space="preserve">от </w:t>
            </w:r>
            <w:r w:rsidR="002D27E4">
              <w:rPr>
                <w:sz w:val="24"/>
                <w:szCs w:val="24"/>
              </w:rPr>
              <w:t>01.10</w:t>
            </w:r>
            <w:r w:rsidR="00E228CF">
              <w:rPr>
                <w:sz w:val="24"/>
                <w:szCs w:val="24"/>
              </w:rPr>
              <w:t>.201</w:t>
            </w:r>
            <w:r w:rsidR="002D27E4">
              <w:rPr>
                <w:sz w:val="24"/>
                <w:szCs w:val="24"/>
              </w:rPr>
              <w:t>8</w:t>
            </w:r>
            <w:r w:rsidRPr="002107FD">
              <w:rPr>
                <w:sz w:val="24"/>
                <w:szCs w:val="24"/>
              </w:rPr>
              <w:t xml:space="preserve">  № </w:t>
            </w:r>
            <w:r w:rsidR="006C7057">
              <w:rPr>
                <w:sz w:val="24"/>
                <w:szCs w:val="24"/>
              </w:rPr>
              <w:t>266</w:t>
            </w:r>
            <w:bookmarkStart w:id="0" w:name="_GoBack"/>
            <w:bookmarkEnd w:id="0"/>
          </w:p>
        </w:tc>
      </w:tr>
      <w:tr w:rsidR="00A54214" w:rsidRPr="00B66F23" w:rsidTr="005450C5">
        <w:tc>
          <w:tcPr>
            <w:tcW w:w="14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AA9" w:rsidRDefault="00B43AA9" w:rsidP="00A54214">
            <w:pPr>
              <w:jc w:val="center"/>
              <w:rPr>
                <w:b/>
                <w:sz w:val="28"/>
                <w:szCs w:val="28"/>
              </w:rPr>
            </w:pPr>
          </w:p>
          <w:p w:rsidR="00A54214" w:rsidRPr="00A54214" w:rsidRDefault="00A54214" w:rsidP="00B43AA9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b/>
                <w:sz w:val="28"/>
                <w:szCs w:val="28"/>
              </w:rPr>
              <w:t>Предложения</w:t>
            </w:r>
          </w:p>
          <w:p w:rsidR="00A54214" w:rsidRPr="00A54214" w:rsidRDefault="00A54214" w:rsidP="00846DC8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>постоянной комиссии Совета депутатов города Новосибирска</w:t>
            </w:r>
          </w:p>
          <w:p w:rsidR="00A54214" w:rsidRPr="00A54214" w:rsidRDefault="00846DC8" w:rsidP="00846DC8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A54214">
              <w:rPr>
                <w:sz w:val="28"/>
                <w:szCs w:val="28"/>
              </w:rPr>
              <w:t xml:space="preserve"> </w:t>
            </w:r>
            <w:r w:rsidR="00A54214" w:rsidRPr="00A54214">
              <w:rPr>
                <w:sz w:val="28"/>
                <w:szCs w:val="28"/>
              </w:rPr>
              <w:t xml:space="preserve">бюджету и налоговой политике (далее – комиссия) в перечень </w:t>
            </w:r>
            <w:proofErr w:type="gramStart"/>
            <w:r w:rsidR="00A54214" w:rsidRPr="00A54214">
              <w:rPr>
                <w:sz w:val="28"/>
                <w:szCs w:val="28"/>
              </w:rPr>
              <w:t>поручений Совета депутатов города Новосибирска</w:t>
            </w:r>
            <w:proofErr w:type="gramEnd"/>
            <w:r w:rsidR="00A54214" w:rsidRPr="00A54214">
              <w:rPr>
                <w:sz w:val="28"/>
                <w:szCs w:val="28"/>
              </w:rPr>
              <w:t xml:space="preserve"> в проект годового плана деятельности контрольно-счетной палаты города Новосибирска на 201</w:t>
            </w:r>
            <w:r w:rsidR="002D27E4">
              <w:rPr>
                <w:sz w:val="28"/>
                <w:szCs w:val="28"/>
              </w:rPr>
              <w:t>9</w:t>
            </w:r>
            <w:r w:rsidR="00A54214" w:rsidRPr="00A54214">
              <w:rPr>
                <w:sz w:val="28"/>
                <w:szCs w:val="28"/>
              </w:rPr>
              <w:t xml:space="preserve"> год</w:t>
            </w:r>
          </w:p>
          <w:p w:rsidR="00A54214" w:rsidRPr="00B66F23" w:rsidRDefault="00A54214" w:rsidP="00D83A55">
            <w:pPr>
              <w:jc w:val="center"/>
              <w:rPr>
                <w:sz w:val="28"/>
                <w:szCs w:val="28"/>
              </w:rPr>
            </w:pPr>
          </w:p>
        </w:tc>
      </w:tr>
      <w:tr w:rsidR="00D83A55" w:rsidRPr="00B66F23" w:rsidTr="005450C5">
        <w:tc>
          <w:tcPr>
            <w:tcW w:w="675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№</w:t>
            </w:r>
          </w:p>
          <w:p w:rsidR="00D83A55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п/п</w:t>
            </w:r>
          </w:p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415" w:type="dxa"/>
            <w:tcBorders>
              <w:top w:val="single" w:sz="4" w:space="0" w:color="auto"/>
              <w:right w:val="single" w:sz="4" w:space="0" w:color="auto"/>
            </w:tcBorders>
          </w:tcPr>
          <w:p w:rsidR="00D83A55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Кем внесено предложение</w:t>
            </w:r>
          </w:p>
        </w:tc>
      </w:tr>
      <w:tr w:rsidR="00D83A55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Внешняя проверка годового отчета об исполнении бюджета города Новосибирска:</w:t>
            </w: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- внешняя проверка отчетности главных администраторов бюджетных средств за 201</w:t>
            </w:r>
            <w:r w:rsidR="009D0260">
              <w:rPr>
                <w:sz w:val="28"/>
                <w:szCs w:val="28"/>
              </w:rPr>
              <w:t>8</w:t>
            </w:r>
            <w:r w:rsidRPr="002B16BF">
              <w:rPr>
                <w:sz w:val="28"/>
                <w:szCs w:val="28"/>
              </w:rPr>
              <w:t xml:space="preserve"> год;</w:t>
            </w:r>
          </w:p>
          <w:p w:rsidR="00B43AA9" w:rsidRPr="002B16BF" w:rsidRDefault="00D83A55" w:rsidP="009D0260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- экспертиза отчета об исполнении бюджета города Новосибирска за 201</w:t>
            </w:r>
            <w:r w:rsidR="009D0260">
              <w:rPr>
                <w:sz w:val="28"/>
                <w:szCs w:val="28"/>
              </w:rPr>
              <w:t>8</w:t>
            </w:r>
            <w:r w:rsidRPr="002B16BF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83202D" w:rsidP="009D0260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9D026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Февраль-март 201</w:t>
            </w:r>
            <w:r w:rsidR="009D0260">
              <w:rPr>
                <w:sz w:val="28"/>
                <w:szCs w:val="28"/>
              </w:rPr>
              <w:t>9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9D0260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Апрель 201</w:t>
            </w:r>
            <w:r w:rsidR="009D0260">
              <w:rPr>
                <w:sz w:val="28"/>
                <w:szCs w:val="28"/>
              </w:rPr>
              <w:t>9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</w:t>
            </w:r>
          </w:p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Черных В. В.</w:t>
            </w:r>
          </w:p>
        </w:tc>
      </w:tr>
      <w:tr w:rsidR="00D83A55" w:rsidRPr="00B66F23" w:rsidTr="005450C5">
        <w:trPr>
          <w:trHeight w:val="5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2B16BF" w:rsidRDefault="00D83A55" w:rsidP="009D0260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 xml:space="preserve">Экспертиза проекта </w:t>
            </w:r>
            <w:r>
              <w:rPr>
                <w:sz w:val="28"/>
                <w:szCs w:val="28"/>
              </w:rPr>
              <w:t xml:space="preserve">решения о </w:t>
            </w:r>
            <w:r w:rsidRPr="002B16BF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е</w:t>
            </w:r>
            <w:r w:rsidRPr="002B16BF">
              <w:rPr>
                <w:sz w:val="28"/>
                <w:szCs w:val="28"/>
              </w:rPr>
              <w:t xml:space="preserve"> города Новосибирска на 20</w:t>
            </w:r>
            <w:r w:rsidR="009D0260">
              <w:rPr>
                <w:sz w:val="28"/>
                <w:szCs w:val="28"/>
              </w:rPr>
              <w:t>20</w:t>
            </w:r>
            <w:r w:rsidRPr="002B16BF">
              <w:rPr>
                <w:sz w:val="28"/>
                <w:szCs w:val="28"/>
              </w:rPr>
              <w:t xml:space="preserve"> год и плановый период 20</w:t>
            </w:r>
            <w:r w:rsidR="0083202D">
              <w:rPr>
                <w:sz w:val="28"/>
                <w:szCs w:val="28"/>
              </w:rPr>
              <w:t>2</w:t>
            </w:r>
            <w:r w:rsidR="009D0260">
              <w:rPr>
                <w:sz w:val="28"/>
                <w:szCs w:val="28"/>
              </w:rPr>
              <w:t>1</w:t>
            </w:r>
            <w:r w:rsidR="00295FB8">
              <w:rPr>
                <w:sz w:val="28"/>
                <w:szCs w:val="28"/>
              </w:rPr>
              <w:t xml:space="preserve"> и 202</w:t>
            </w:r>
            <w:r w:rsidR="009D0260">
              <w:rPr>
                <w:sz w:val="28"/>
                <w:szCs w:val="28"/>
              </w:rPr>
              <w:t>2</w:t>
            </w:r>
            <w:r w:rsidRPr="002B16BF">
              <w:rPr>
                <w:sz w:val="28"/>
                <w:szCs w:val="28"/>
              </w:rPr>
              <w:t xml:space="preserve"> годов.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B43AA9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9D0260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4 квартал 201</w:t>
            </w:r>
            <w:r w:rsidR="009D0260">
              <w:rPr>
                <w:sz w:val="28"/>
                <w:szCs w:val="28"/>
              </w:rPr>
              <w:t>9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</w:t>
            </w:r>
          </w:p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Черных В. В.</w:t>
            </w:r>
          </w:p>
        </w:tc>
      </w:tr>
      <w:tr w:rsidR="00295FB8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95FB8" w:rsidRPr="00997779" w:rsidRDefault="00295FB8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295FB8" w:rsidRPr="00B43AA9" w:rsidRDefault="004B424B" w:rsidP="004B424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4B424B">
              <w:rPr>
                <w:sz w:val="28"/>
                <w:szCs w:val="28"/>
              </w:rPr>
              <w:t xml:space="preserve">Анализ деятельности департамента </w:t>
            </w:r>
            <w:r w:rsidRPr="004B424B">
              <w:rPr>
                <w:sz w:val="28"/>
                <w:szCs w:val="28"/>
              </w:rPr>
              <w:lastRenderedPageBreak/>
              <w:t>энергетики, жилищного и коммунального хозяйства города в части администрирования поступлений платы за наем жилых помещений муниципального жилищного фонда в 2017-2018 годах и текущем периоде 2019</w:t>
            </w:r>
            <w:r w:rsidR="00295FB8" w:rsidRPr="00295FB8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95FB8" w:rsidRPr="00B43AA9" w:rsidRDefault="004B424B" w:rsidP="004B424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2017-</w:t>
            </w:r>
            <w:r w:rsidR="00295FB8" w:rsidRPr="00295FB8">
              <w:rPr>
                <w:sz w:val="28"/>
                <w:szCs w:val="28"/>
              </w:rPr>
              <w:t>201</w:t>
            </w:r>
            <w:r w:rsidR="009D0260">
              <w:rPr>
                <w:sz w:val="28"/>
                <w:szCs w:val="28"/>
              </w:rPr>
              <w:t>8</w:t>
            </w:r>
            <w:r w:rsidR="00295FB8" w:rsidRPr="00295FB8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="00295FB8" w:rsidRPr="00295FB8">
              <w:rPr>
                <w:sz w:val="28"/>
                <w:szCs w:val="28"/>
              </w:rPr>
              <w:t xml:space="preserve"> </w:t>
            </w:r>
            <w:r w:rsidR="00295FB8" w:rsidRPr="00295FB8">
              <w:rPr>
                <w:sz w:val="28"/>
                <w:szCs w:val="28"/>
              </w:rPr>
              <w:lastRenderedPageBreak/>
              <w:t>и текущий период</w:t>
            </w:r>
            <w:r>
              <w:rPr>
                <w:sz w:val="28"/>
                <w:szCs w:val="28"/>
              </w:rPr>
              <w:t xml:space="preserve"> </w:t>
            </w:r>
            <w:r w:rsidR="00295FB8" w:rsidRPr="00295FB8">
              <w:rPr>
                <w:sz w:val="28"/>
                <w:szCs w:val="28"/>
              </w:rPr>
              <w:t>201</w:t>
            </w:r>
            <w:r w:rsidR="009D0260">
              <w:rPr>
                <w:sz w:val="28"/>
                <w:szCs w:val="28"/>
              </w:rPr>
              <w:t>9</w:t>
            </w:r>
            <w:r w:rsidR="00295FB8" w:rsidRPr="00295FB8">
              <w:rPr>
                <w:sz w:val="28"/>
                <w:szCs w:val="28"/>
              </w:rPr>
              <w:t xml:space="preserve"> года</w:t>
            </w:r>
            <w:r w:rsidR="0083202D">
              <w:rPr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B8" w:rsidRPr="00B43AA9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lastRenderedPageBreak/>
              <w:t>По плану КСП.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B8" w:rsidRPr="00295FB8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t>Председатель комиссии</w:t>
            </w:r>
          </w:p>
          <w:p w:rsidR="00295FB8" w:rsidRPr="00B43AA9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lastRenderedPageBreak/>
              <w:t>Черных В. В.</w:t>
            </w:r>
          </w:p>
        </w:tc>
      </w:tr>
      <w:tr w:rsidR="008A5A1B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A5A1B" w:rsidRPr="00997779" w:rsidRDefault="008A5A1B" w:rsidP="008A5A1B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8A5A1B" w:rsidRPr="009474AB" w:rsidRDefault="008A5A1B" w:rsidP="009177B6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8A5A1B">
              <w:rPr>
                <w:sz w:val="28"/>
                <w:szCs w:val="28"/>
              </w:rPr>
              <w:t xml:space="preserve">нализ </w:t>
            </w:r>
            <w:r w:rsidR="004B424B" w:rsidRPr="004B424B">
              <w:rPr>
                <w:sz w:val="28"/>
                <w:szCs w:val="28"/>
              </w:rPr>
              <w:t>формирования, финансового обеспечения и исполнения муниципального задания на оказание муниципальных услуг (выполнение работ) муниципальными учреждениями департамента образования мэрии города Новосибирска за 2017-2018 годы и текущий период 2019 года</w:t>
            </w:r>
            <w:r w:rsidRPr="008A5A1B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A5A1B" w:rsidRPr="00B43AA9" w:rsidRDefault="004B424B" w:rsidP="004B424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4B424B">
              <w:rPr>
                <w:sz w:val="28"/>
                <w:szCs w:val="28"/>
              </w:rPr>
              <w:t>2017-2018 годы и текущий период 2019 года.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1B" w:rsidRPr="002B16BF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По плану КСП.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1B" w:rsidRPr="00B43AA9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Председатель комиссии</w:t>
            </w:r>
          </w:p>
          <w:p w:rsidR="008A5A1B" w:rsidRPr="002B16BF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Черных В. В.</w:t>
            </w:r>
          </w:p>
        </w:tc>
      </w:tr>
      <w:tr w:rsidR="009D0260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D0260" w:rsidRPr="00997779" w:rsidRDefault="009D0260" w:rsidP="008A5A1B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9D0260" w:rsidRDefault="009D0260" w:rsidP="009D0260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</w:t>
            </w:r>
            <w:proofErr w:type="gramStart"/>
            <w:r>
              <w:rPr>
                <w:sz w:val="28"/>
                <w:szCs w:val="28"/>
              </w:rPr>
              <w:t>эффективности деятельности м</w:t>
            </w:r>
            <w:r w:rsidRPr="009D026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го</w:t>
            </w:r>
            <w:r w:rsidRPr="009D0260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го</w:t>
            </w:r>
            <w:r w:rsidRPr="009D026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9D0260">
              <w:rPr>
                <w:sz w:val="28"/>
                <w:szCs w:val="28"/>
              </w:rPr>
              <w:t xml:space="preserve"> дополнительного образования города</w:t>
            </w:r>
            <w:proofErr w:type="gramEnd"/>
            <w:r w:rsidRPr="009D0260">
              <w:rPr>
                <w:sz w:val="28"/>
                <w:szCs w:val="28"/>
              </w:rPr>
              <w:t xml:space="preserve"> Новосибирска «Специализированная детско</w:t>
            </w:r>
            <w:r>
              <w:rPr>
                <w:sz w:val="28"/>
                <w:szCs w:val="28"/>
              </w:rPr>
              <w:t>-</w:t>
            </w:r>
            <w:r w:rsidRPr="009D0260">
              <w:rPr>
                <w:sz w:val="28"/>
                <w:szCs w:val="28"/>
              </w:rPr>
              <w:t>юношеская спортивная школа олимпийского резерва «Центр игровых видов спорта»</w:t>
            </w:r>
            <w:r>
              <w:rPr>
                <w:sz w:val="28"/>
                <w:szCs w:val="28"/>
              </w:rPr>
              <w:t xml:space="preserve"> за 2017-2018 годы.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D0260" w:rsidRPr="00B43AA9" w:rsidRDefault="009D0260" w:rsidP="009D0260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2017-2018 годы.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60" w:rsidRPr="00B43AA9" w:rsidRDefault="009D0260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D0260">
              <w:rPr>
                <w:sz w:val="28"/>
                <w:szCs w:val="28"/>
              </w:rPr>
              <w:t>По плану КСП.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60" w:rsidRPr="00B43AA9" w:rsidRDefault="009D0260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Родионов А. А.</w:t>
            </w:r>
          </w:p>
        </w:tc>
      </w:tr>
      <w:tr w:rsidR="00DE4D87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E4D87" w:rsidRPr="00997779" w:rsidRDefault="00DE4D87" w:rsidP="00DE4D87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DE4D87" w:rsidRDefault="00DE4D87" w:rsidP="000B2ECE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E4D87">
              <w:rPr>
                <w:sz w:val="28"/>
                <w:szCs w:val="28"/>
              </w:rPr>
              <w:t>роверк</w:t>
            </w:r>
            <w:r>
              <w:rPr>
                <w:sz w:val="28"/>
                <w:szCs w:val="28"/>
              </w:rPr>
              <w:t>а</w:t>
            </w:r>
            <w:r w:rsidRPr="00DE4D87">
              <w:rPr>
                <w:sz w:val="28"/>
                <w:szCs w:val="28"/>
              </w:rPr>
              <w:t xml:space="preserve"> эффективности деятельности </w:t>
            </w:r>
            <w:r w:rsidR="00BF09A9">
              <w:rPr>
                <w:sz w:val="28"/>
                <w:szCs w:val="28"/>
              </w:rPr>
              <w:t xml:space="preserve">комитета по делам молодежи </w:t>
            </w:r>
            <w:r w:rsidRPr="00DE4D87">
              <w:rPr>
                <w:sz w:val="28"/>
                <w:szCs w:val="28"/>
              </w:rPr>
              <w:t>мэрии города Новосибирска за 201</w:t>
            </w:r>
            <w:r w:rsidR="00BF09A9">
              <w:rPr>
                <w:sz w:val="28"/>
                <w:szCs w:val="28"/>
              </w:rPr>
              <w:t>7</w:t>
            </w:r>
            <w:r w:rsidRPr="00DE4D87">
              <w:rPr>
                <w:sz w:val="28"/>
                <w:szCs w:val="28"/>
              </w:rPr>
              <w:t>-201</w:t>
            </w:r>
            <w:r w:rsidR="00BF09A9">
              <w:rPr>
                <w:sz w:val="28"/>
                <w:szCs w:val="28"/>
              </w:rPr>
              <w:t>8</w:t>
            </w:r>
            <w:r w:rsidRPr="00DE4D87">
              <w:rPr>
                <w:sz w:val="28"/>
                <w:szCs w:val="28"/>
              </w:rPr>
              <w:t xml:space="preserve"> годы</w:t>
            </w:r>
            <w:r w:rsidR="00BF09A9">
              <w:rPr>
                <w:sz w:val="28"/>
                <w:szCs w:val="28"/>
              </w:rPr>
              <w:t xml:space="preserve"> (в том числе отделов по делам молодежи Первомайского район</w:t>
            </w:r>
            <w:r w:rsidR="000B2ECE">
              <w:rPr>
                <w:sz w:val="28"/>
                <w:szCs w:val="28"/>
              </w:rPr>
              <w:t>а</w:t>
            </w:r>
            <w:r w:rsidR="00BF09A9">
              <w:rPr>
                <w:sz w:val="28"/>
                <w:szCs w:val="28"/>
              </w:rPr>
              <w:t xml:space="preserve"> </w:t>
            </w:r>
            <w:r w:rsidR="000B2ECE">
              <w:rPr>
                <w:sz w:val="28"/>
                <w:szCs w:val="28"/>
              </w:rPr>
              <w:t xml:space="preserve">и </w:t>
            </w:r>
            <w:r w:rsidR="000C729A">
              <w:rPr>
                <w:sz w:val="28"/>
                <w:szCs w:val="28"/>
              </w:rPr>
              <w:t xml:space="preserve">Центрального округа </w:t>
            </w:r>
            <w:r w:rsidR="00BF09A9">
              <w:rPr>
                <w:sz w:val="28"/>
                <w:szCs w:val="28"/>
              </w:rPr>
              <w:t>города Новосибирска)</w:t>
            </w:r>
            <w:r w:rsidR="000C729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E4D87" w:rsidRDefault="002D27E4" w:rsidP="00DE4D87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D27E4">
              <w:rPr>
                <w:sz w:val="28"/>
                <w:szCs w:val="28"/>
              </w:rPr>
              <w:t>2017-2018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7" w:rsidRPr="00B43AA9" w:rsidRDefault="00DE4D87" w:rsidP="00DE4D87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D0260">
              <w:rPr>
                <w:sz w:val="28"/>
                <w:szCs w:val="28"/>
              </w:rPr>
              <w:t>По плану КСП.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87" w:rsidRPr="00B43AA9" w:rsidRDefault="00DE4D87" w:rsidP="00DE4D87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Родионов А. А.</w:t>
            </w:r>
          </w:p>
        </w:tc>
      </w:tr>
    </w:tbl>
    <w:p w:rsidR="003A6F2C" w:rsidRPr="00DC2480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Раченко Н.Г.</w:t>
      </w:r>
    </w:p>
    <w:p w:rsidR="00DC2480" w:rsidRPr="00DC2480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227-44-46</w:t>
      </w:r>
    </w:p>
    <w:sectPr w:rsidR="00DC2480" w:rsidRPr="00DC2480" w:rsidSect="00AB05E7">
      <w:pgSz w:w="16840" w:h="11907" w:orient="landscape" w:code="9"/>
      <w:pgMar w:top="851" w:right="567" w:bottom="709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21F" w:rsidRDefault="00D2621F" w:rsidP="00C9148F">
      <w:r>
        <w:separator/>
      </w:r>
    </w:p>
  </w:endnote>
  <w:endnote w:type="continuationSeparator" w:id="0">
    <w:p w:rsidR="00D2621F" w:rsidRDefault="00D2621F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21F" w:rsidRDefault="00D2621F" w:rsidP="00C9148F">
      <w:r>
        <w:separator/>
      </w:r>
    </w:p>
  </w:footnote>
  <w:footnote w:type="continuationSeparator" w:id="0">
    <w:p w:rsidR="00D2621F" w:rsidRDefault="00D2621F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D2621F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4746"/>
    <w:rsid w:val="000272E2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83B1B"/>
    <w:rsid w:val="000848F7"/>
    <w:rsid w:val="00084CEC"/>
    <w:rsid w:val="00085D44"/>
    <w:rsid w:val="00090572"/>
    <w:rsid w:val="00097330"/>
    <w:rsid w:val="000A0B7B"/>
    <w:rsid w:val="000A2DB6"/>
    <w:rsid w:val="000A38E9"/>
    <w:rsid w:val="000A460A"/>
    <w:rsid w:val="000A6D65"/>
    <w:rsid w:val="000B26E4"/>
    <w:rsid w:val="000B2ECE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29A"/>
    <w:rsid w:val="000C7A31"/>
    <w:rsid w:val="000D5446"/>
    <w:rsid w:val="000D5FE2"/>
    <w:rsid w:val="000D6188"/>
    <w:rsid w:val="000D6F22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2866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919"/>
    <w:rsid w:val="00206DA7"/>
    <w:rsid w:val="002107FD"/>
    <w:rsid w:val="00210E6D"/>
    <w:rsid w:val="00213763"/>
    <w:rsid w:val="00214011"/>
    <w:rsid w:val="0022179B"/>
    <w:rsid w:val="0022293A"/>
    <w:rsid w:val="0022777A"/>
    <w:rsid w:val="00227EDE"/>
    <w:rsid w:val="00230CEB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5FB8"/>
    <w:rsid w:val="002969FD"/>
    <w:rsid w:val="002A0BB5"/>
    <w:rsid w:val="002A2117"/>
    <w:rsid w:val="002A2311"/>
    <w:rsid w:val="002A3474"/>
    <w:rsid w:val="002A586B"/>
    <w:rsid w:val="002A633E"/>
    <w:rsid w:val="002A6C3C"/>
    <w:rsid w:val="002B1506"/>
    <w:rsid w:val="002B16BF"/>
    <w:rsid w:val="002B7F7A"/>
    <w:rsid w:val="002C0CA2"/>
    <w:rsid w:val="002C3682"/>
    <w:rsid w:val="002C4784"/>
    <w:rsid w:val="002C5D0D"/>
    <w:rsid w:val="002C72D7"/>
    <w:rsid w:val="002D27E4"/>
    <w:rsid w:val="002D38D5"/>
    <w:rsid w:val="002D4F4D"/>
    <w:rsid w:val="002D4FA5"/>
    <w:rsid w:val="002D53D0"/>
    <w:rsid w:val="002E0CB9"/>
    <w:rsid w:val="002E17C3"/>
    <w:rsid w:val="002E2683"/>
    <w:rsid w:val="002E3032"/>
    <w:rsid w:val="002E3452"/>
    <w:rsid w:val="002E39B8"/>
    <w:rsid w:val="002E4CCC"/>
    <w:rsid w:val="002E7056"/>
    <w:rsid w:val="002E71BD"/>
    <w:rsid w:val="002F1A44"/>
    <w:rsid w:val="002F5D22"/>
    <w:rsid w:val="0030208E"/>
    <w:rsid w:val="00302281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588B"/>
    <w:rsid w:val="003A0D63"/>
    <w:rsid w:val="003A5B79"/>
    <w:rsid w:val="003A6F2C"/>
    <w:rsid w:val="003B0809"/>
    <w:rsid w:val="003B09E4"/>
    <w:rsid w:val="003B11D7"/>
    <w:rsid w:val="003B1D6B"/>
    <w:rsid w:val="003B35D6"/>
    <w:rsid w:val="003B50D3"/>
    <w:rsid w:val="003B72BF"/>
    <w:rsid w:val="003C4C01"/>
    <w:rsid w:val="003C64FE"/>
    <w:rsid w:val="003C67E1"/>
    <w:rsid w:val="003D01B5"/>
    <w:rsid w:val="003D5609"/>
    <w:rsid w:val="003E0F93"/>
    <w:rsid w:val="003E31C2"/>
    <w:rsid w:val="003E4F87"/>
    <w:rsid w:val="003E6C1A"/>
    <w:rsid w:val="003E79E7"/>
    <w:rsid w:val="003E7F9C"/>
    <w:rsid w:val="003F1F85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0431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2FF5"/>
    <w:rsid w:val="00475DC8"/>
    <w:rsid w:val="004761D5"/>
    <w:rsid w:val="00476A80"/>
    <w:rsid w:val="00480E6C"/>
    <w:rsid w:val="00484C40"/>
    <w:rsid w:val="00486AF4"/>
    <w:rsid w:val="004878D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424B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0768"/>
    <w:rsid w:val="00531BE1"/>
    <w:rsid w:val="00533037"/>
    <w:rsid w:val="00533A5C"/>
    <w:rsid w:val="00534285"/>
    <w:rsid w:val="005348CE"/>
    <w:rsid w:val="00536D9C"/>
    <w:rsid w:val="00537EF5"/>
    <w:rsid w:val="00541501"/>
    <w:rsid w:val="005450C5"/>
    <w:rsid w:val="00546EBA"/>
    <w:rsid w:val="00547816"/>
    <w:rsid w:val="00550C51"/>
    <w:rsid w:val="005516F6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9FA"/>
    <w:rsid w:val="00676E80"/>
    <w:rsid w:val="00681F57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C7057"/>
    <w:rsid w:val="006D0B90"/>
    <w:rsid w:val="006D0CCA"/>
    <w:rsid w:val="006D19D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1A91"/>
    <w:rsid w:val="007457DA"/>
    <w:rsid w:val="00746BBC"/>
    <w:rsid w:val="00747E87"/>
    <w:rsid w:val="00747FAA"/>
    <w:rsid w:val="00751DD4"/>
    <w:rsid w:val="00754EC9"/>
    <w:rsid w:val="00756D1B"/>
    <w:rsid w:val="00761ACE"/>
    <w:rsid w:val="00762C86"/>
    <w:rsid w:val="00762E96"/>
    <w:rsid w:val="00770A4A"/>
    <w:rsid w:val="00771C59"/>
    <w:rsid w:val="00772756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C01DB"/>
    <w:rsid w:val="007C14DE"/>
    <w:rsid w:val="007C272A"/>
    <w:rsid w:val="007C42E9"/>
    <w:rsid w:val="007C44A1"/>
    <w:rsid w:val="007C6A5F"/>
    <w:rsid w:val="007D18D2"/>
    <w:rsid w:val="007D38AD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3DB"/>
    <w:rsid w:val="00826DBD"/>
    <w:rsid w:val="0083202D"/>
    <w:rsid w:val="008328EE"/>
    <w:rsid w:val="008333EC"/>
    <w:rsid w:val="0083379B"/>
    <w:rsid w:val="00833C5F"/>
    <w:rsid w:val="008435AC"/>
    <w:rsid w:val="008453CD"/>
    <w:rsid w:val="008461B2"/>
    <w:rsid w:val="008469C3"/>
    <w:rsid w:val="00846DC8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A5A1B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0DCD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7B6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474AB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108C"/>
    <w:rsid w:val="009C31ED"/>
    <w:rsid w:val="009C61DD"/>
    <w:rsid w:val="009C6915"/>
    <w:rsid w:val="009D0260"/>
    <w:rsid w:val="009D1331"/>
    <w:rsid w:val="009D3CE6"/>
    <w:rsid w:val="009D6516"/>
    <w:rsid w:val="009D6AB1"/>
    <w:rsid w:val="009D760E"/>
    <w:rsid w:val="009E0BD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36B"/>
    <w:rsid w:val="00A276F4"/>
    <w:rsid w:val="00A2778D"/>
    <w:rsid w:val="00A316F6"/>
    <w:rsid w:val="00A34771"/>
    <w:rsid w:val="00A37F3E"/>
    <w:rsid w:val="00A46C7F"/>
    <w:rsid w:val="00A4712F"/>
    <w:rsid w:val="00A5019E"/>
    <w:rsid w:val="00A502CB"/>
    <w:rsid w:val="00A52889"/>
    <w:rsid w:val="00A536F2"/>
    <w:rsid w:val="00A54214"/>
    <w:rsid w:val="00A57AD4"/>
    <w:rsid w:val="00A57BEF"/>
    <w:rsid w:val="00A600CC"/>
    <w:rsid w:val="00A616D7"/>
    <w:rsid w:val="00A64AC0"/>
    <w:rsid w:val="00A6509E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05E7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6E27"/>
    <w:rsid w:val="00AF756E"/>
    <w:rsid w:val="00B02798"/>
    <w:rsid w:val="00B03A1A"/>
    <w:rsid w:val="00B046D0"/>
    <w:rsid w:val="00B05785"/>
    <w:rsid w:val="00B0660A"/>
    <w:rsid w:val="00B06CD3"/>
    <w:rsid w:val="00B06DEF"/>
    <w:rsid w:val="00B06F77"/>
    <w:rsid w:val="00B10CC8"/>
    <w:rsid w:val="00B135EA"/>
    <w:rsid w:val="00B13BC8"/>
    <w:rsid w:val="00B26400"/>
    <w:rsid w:val="00B2786E"/>
    <w:rsid w:val="00B33F41"/>
    <w:rsid w:val="00B41D53"/>
    <w:rsid w:val="00B420D4"/>
    <w:rsid w:val="00B43AA9"/>
    <w:rsid w:val="00B4439E"/>
    <w:rsid w:val="00B44F48"/>
    <w:rsid w:val="00B45B84"/>
    <w:rsid w:val="00B46352"/>
    <w:rsid w:val="00B472B8"/>
    <w:rsid w:val="00B50D04"/>
    <w:rsid w:val="00B51BED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7C03"/>
    <w:rsid w:val="00BD0611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9A9"/>
    <w:rsid w:val="00BF0ABD"/>
    <w:rsid w:val="00BF102A"/>
    <w:rsid w:val="00BF4172"/>
    <w:rsid w:val="00C02776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E2BA2"/>
    <w:rsid w:val="00CF0A34"/>
    <w:rsid w:val="00CF320B"/>
    <w:rsid w:val="00CF42E5"/>
    <w:rsid w:val="00D0107A"/>
    <w:rsid w:val="00D0313E"/>
    <w:rsid w:val="00D0391B"/>
    <w:rsid w:val="00D05423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621F"/>
    <w:rsid w:val="00D2732C"/>
    <w:rsid w:val="00D31473"/>
    <w:rsid w:val="00D41809"/>
    <w:rsid w:val="00D46B35"/>
    <w:rsid w:val="00D47ADD"/>
    <w:rsid w:val="00D517B5"/>
    <w:rsid w:val="00D560C7"/>
    <w:rsid w:val="00D56330"/>
    <w:rsid w:val="00D56836"/>
    <w:rsid w:val="00D63C7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A1541"/>
    <w:rsid w:val="00DA5C6B"/>
    <w:rsid w:val="00DA5D02"/>
    <w:rsid w:val="00DA5DC8"/>
    <w:rsid w:val="00DB1656"/>
    <w:rsid w:val="00DB286B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4D87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3FF"/>
    <w:rsid w:val="00E02451"/>
    <w:rsid w:val="00E04873"/>
    <w:rsid w:val="00E05204"/>
    <w:rsid w:val="00E05C61"/>
    <w:rsid w:val="00E07682"/>
    <w:rsid w:val="00E11F80"/>
    <w:rsid w:val="00E146C4"/>
    <w:rsid w:val="00E14902"/>
    <w:rsid w:val="00E228CF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72F6"/>
    <w:rsid w:val="00F109A7"/>
    <w:rsid w:val="00F112F5"/>
    <w:rsid w:val="00F11AF4"/>
    <w:rsid w:val="00F1292B"/>
    <w:rsid w:val="00F14742"/>
    <w:rsid w:val="00F165FB"/>
    <w:rsid w:val="00F166DD"/>
    <w:rsid w:val="00F169B8"/>
    <w:rsid w:val="00F1763B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3E10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E8D36-B4DD-40D9-A54A-880AA1FC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3</cp:revision>
  <cp:lastPrinted>2018-10-01T09:11:00Z</cp:lastPrinted>
  <dcterms:created xsi:type="dcterms:W3CDTF">2018-10-01T09:10:00Z</dcterms:created>
  <dcterms:modified xsi:type="dcterms:W3CDTF">2018-10-01T09:11:00Z</dcterms:modified>
</cp:coreProperties>
</file>